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17E" w:rsidRDefault="00D43BEF"/>
    <w:p w:rsidR="002B5312" w:rsidRDefault="002B5312"/>
    <w:p w:rsidR="002B5312" w:rsidRPr="002B0EE0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 xml:space="preserve">Закупочная </w:t>
      </w:r>
      <w:r w:rsidRPr="005D7FAA">
        <w:rPr>
          <w:rFonts w:ascii="Times New Roman" w:hAnsi="Times New Roman" w:cs="Times New Roman"/>
          <w:b/>
          <w:sz w:val="32"/>
          <w:szCs w:val="32"/>
        </w:rPr>
        <w:t>документация</w:t>
      </w:r>
      <w:r w:rsidR="00AD49E9" w:rsidRPr="005D7FAA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6B3293">
        <w:rPr>
          <w:rFonts w:ascii="Times New Roman" w:hAnsi="Times New Roman" w:cs="Times New Roman"/>
          <w:b/>
          <w:sz w:val="32"/>
          <w:szCs w:val="32"/>
        </w:rPr>
        <w:t>189</w:t>
      </w:r>
    </w:p>
    <w:p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проведение запроса предложений по определению подрядчика (</w:t>
      </w:r>
      <w:r w:rsidRPr="002B5312">
        <w:rPr>
          <w:rFonts w:ascii="Times New Roman" w:hAnsi="Times New Roman" w:cs="Times New Roman"/>
          <w:b/>
          <w:sz w:val="32"/>
          <w:szCs w:val="32"/>
        </w:rPr>
        <w:t>исполнителя) для осуществления закупки:</w:t>
      </w:r>
    </w:p>
    <w:p w:rsidR="005D7FAA" w:rsidRDefault="002E36DE" w:rsidP="006B329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36DE">
        <w:rPr>
          <w:rFonts w:ascii="Times New Roman" w:hAnsi="Times New Roman" w:cs="Times New Roman"/>
          <w:b/>
          <w:sz w:val="32"/>
          <w:szCs w:val="32"/>
        </w:rPr>
        <w:t>«</w:t>
      </w:r>
      <w:r w:rsidR="0086198F">
        <w:rPr>
          <w:rFonts w:ascii="Times New Roman" w:hAnsi="Times New Roman" w:cs="Times New Roman"/>
          <w:b/>
          <w:sz w:val="32"/>
          <w:szCs w:val="32"/>
        </w:rPr>
        <w:t>Оказание</w:t>
      </w:r>
      <w:r w:rsidR="0086198F" w:rsidRPr="0086198F">
        <w:rPr>
          <w:rFonts w:ascii="Times New Roman" w:hAnsi="Times New Roman" w:cs="Times New Roman"/>
          <w:b/>
          <w:sz w:val="32"/>
          <w:szCs w:val="32"/>
        </w:rPr>
        <w:t xml:space="preserve"> охранных услуг на </w:t>
      </w:r>
      <w:r w:rsidR="006B3293">
        <w:rPr>
          <w:rFonts w:ascii="Times New Roman" w:hAnsi="Times New Roman" w:cs="Times New Roman"/>
          <w:b/>
          <w:sz w:val="32"/>
          <w:szCs w:val="32"/>
        </w:rPr>
        <w:t xml:space="preserve">новом строительном объекте: </w:t>
      </w:r>
      <w:r w:rsidR="006B3293" w:rsidRPr="006B3293">
        <w:rPr>
          <w:rFonts w:ascii="Times New Roman" w:hAnsi="Times New Roman" w:cs="Times New Roman"/>
          <w:b/>
          <w:sz w:val="32"/>
          <w:szCs w:val="32"/>
        </w:rPr>
        <w:t>«Комплекс из 2-х многоквартирных домов поз. 19.1</w:t>
      </w:r>
      <w:r w:rsidR="006B3293">
        <w:rPr>
          <w:rFonts w:ascii="Times New Roman" w:hAnsi="Times New Roman" w:cs="Times New Roman"/>
          <w:b/>
          <w:sz w:val="32"/>
          <w:szCs w:val="32"/>
        </w:rPr>
        <w:t xml:space="preserve"> и 19.2, расположенный в 32, 33 </w:t>
      </w:r>
      <w:r w:rsidR="006B3293" w:rsidRPr="006B3293">
        <w:rPr>
          <w:rFonts w:ascii="Times New Roman" w:hAnsi="Times New Roman" w:cs="Times New Roman"/>
          <w:b/>
          <w:sz w:val="32"/>
          <w:szCs w:val="32"/>
        </w:rPr>
        <w:t>микрорайонах в г. Липецке на земельно</w:t>
      </w:r>
      <w:r w:rsidR="006B3293">
        <w:rPr>
          <w:rFonts w:ascii="Times New Roman" w:hAnsi="Times New Roman" w:cs="Times New Roman"/>
          <w:b/>
          <w:sz w:val="32"/>
          <w:szCs w:val="32"/>
        </w:rPr>
        <w:t xml:space="preserve">м участке с кадастровым номером </w:t>
      </w:r>
      <w:r w:rsidR="006B3293" w:rsidRPr="006B3293">
        <w:rPr>
          <w:rFonts w:ascii="Times New Roman" w:hAnsi="Times New Roman" w:cs="Times New Roman"/>
          <w:b/>
          <w:sz w:val="32"/>
          <w:szCs w:val="32"/>
        </w:rPr>
        <w:t>48:20:0043601:297. 2-й этап строительства – корпус 2 (поз. 19.2)»</w:t>
      </w:r>
      <w:r w:rsidRPr="002E36DE">
        <w:rPr>
          <w:rFonts w:ascii="Times New Roman" w:hAnsi="Times New Roman" w:cs="Times New Roman"/>
          <w:b/>
          <w:sz w:val="32"/>
          <w:szCs w:val="32"/>
        </w:rPr>
        <w:t>»</w:t>
      </w: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00330A" w:rsidRDefault="0000330A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570FC6" w:rsidRDefault="00570FC6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5A655F" w:rsidRDefault="005A655F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A80C39" w:rsidRDefault="00A80C39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EB496D" w:rsidRDefault="00EB496D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8162DC" w:rsidRDefault="008162D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3D9" w:rsidRDefault="007E23D9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3D9" w:rsidRDefault="007E23D9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3D9" w:rsidRDefault="007E23D9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0381" w:rsidRDefault="00A8038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0381" w:rsidRDefault="00A8038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3D9" w:rsidRDefault="007E23D9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0E1">
        <w:rPr>
          <w:rFonts w:ascii="Times New Roman" w:hAnsi="Times New Roman" w:cs="Times New Roman"/>
          <w:b/>
          <w:sz w:val="24"/>
          <w:szCs w:val="24"/>
        </w:rPr>
        <w:t>Орел</w:t>
      </w:r>
    </w:p>
    <w:p w:rsidR="00FB3D08" w:rsidRDefault="00427617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A456A">
        <w:rPr>
          <w:rFonts w:ascii="Times New Roman" w:hAnsi="Times New Roman" w:cs="Times New Roman"/>
          <w:b/>
          <w:sz w:val="24"/>
          <w:szCs w:val="24"/>
        </w:rPr>
        <w:t>6</w:t>
      </w:r>
    </w:p>
    <w:p w:rsidR="00070AB3" w:rsidRPr="002770E1" w:rsidRDefault="00070AB3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Общества и/или Группы с необходимыми для ее функционирования программно-аппаратными средствами. 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14751" w:rsidRDefault="0031475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B5312" w:rsidRPr="0096707B" w:rsidTr="008D62EA">
        <w:tc>
          <w:tcPr>
            <w:tcW w:w="704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381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381" w:type="dxa"/>
          </w:tcPr>
          <w:p w:rsidR="002B5312" w:rsidRPr="00EB496D" w:rsidRDefault="006B3293" w:rsidP="00861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</w:rPr>
              <w:t>Оказание охранных услуг на новом строительном объекте: «Комплекс из 2-х многоквартирных домов поз. 19.1 и 19.2, расположенный в 32, 33 микрорайонах в г. Липецке на земельном участке с кадастровым номером 48:20:0043601:297. 2-й этап строительства – корпус 2 (поз. 19.2)»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381" w:type="dxa"/>
          </w:tcPr>
          <w:p w:rsidR="002B5312" w:rsidRPr="0096707B" w:rsidRDefault="00A11EE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  <w:r w:rsidR="00317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5312" w:rsidRPr="0096707B" w:rsidTr="000556EA">
        <w:trPr>
          <w:trHeight w:val="1124"/>
        </w:trPr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381" w:type="dxa"/>
          </w:tcPr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:rsidR="00F4743E" w:rsidRDefault="003E2AC1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наличие достаточной квалификации и опыта (в случае указания в Закупочной документации) в целях исполнения о</w:t>
            </w:r>
            <w:r w:rsidR="000556EA">
              <w:rPr>
                <w:rFonts w:ascii="Times New Roman" w:hAnsi="Times New Roman" w:cs="Times New Roman"/>
                <w:sz w:val="24"/>
                <w:szCs w:val="24"/>
              </w:rPr>
              <w:t>бязательств по предме</w:t>
            </w:r>
            <w:r w:rsidR="00886ACB">
              <w:rPr>
                <w:rFonts w:ascii="Times New Roman" w:hAnsi="Times New Roman" w:cs="Times New Roman"/>
                <w:sz w:val="24"/>
                <w:szCs w:val="24"/>
              </w:rPr>
              <w:t xml:space="preserve">ту Закупки; </w:t>
            </w:r>
          </w:p>
          <w:p w:rsidR="002936F0" w:rsidRPr="002936F0" w:rsidRDefault="002936F0" w:rsidP="002936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936F0">
              <w:rPr>
                <w:rFonts w:ascii="Times New Roman" w:hAnsi="Times New Roman" w:cs="Times New Roman"/>
                <w:sz w:val="24"/>
                <w:szCs w:val="24"/>
              </w:rPr>
              <w:t>подрядчик не должен находится в стадии</w:t>
            </w:r>
          </w:p>
          <w:p w:rsidR="002936F0" w:rsidRDefault="002936F0" w:rsidP="00293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6F0">
              <w:rPr>
                <w:rFonts w:ascii="Times New Roman" w:hAnsi="Times New Roman" w:cs="Times New Roman"/>
                <w:sz w:val="24"/>
                <w:szCs w:val="24"/>
              </w:rPr>
              <w:t>банкротства или ликвидации;</w:t>
            </w:r>
          </w:p>
          <w:p w:rsidR="00886ACB" w:rsidRDefault="002936F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6F0">
              <w:rPr>
                <w:rFonts w:ascii="Times New Roman" w:hAnsi="Times New Roman" w:cs="Times New Roman"/>
                <w:sz w:val="24"/>
                <w:szCs w:val="24"/>
              </w:rPr>
              <w:t>- подрядчик должен иметь опыт работы на аналог</w:t>
            </w:r>
            <w:r w:rsidR="00EB496D">
              <w:rPr>
                <w:rFonts w:ascii="Times New Roman" w:hAnsi="Times New Roman" w:cs="Times New Roman"/>
                <w:sz w:val="24"/>
                <w:szCs w:val="24"/>
              </w:rPr>
              <w:t>ичных объектах сроком не менее 3-х лет;</w:t>
            </w:r>
          </w:p>
          <w:p w:rsidR="00EB496D" w:rsidRDefault="00EB496D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96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0BF8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производство работ оборудование и инструментом за счет собственных средств</w:t>
            </w:r>
            <w:r w:rsidR="005A65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B73E0" w:rsidRPr="00FB73E0" w:rsidRDefault="00FB73E0" w:rsidP="00F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3E0">
              <w:rPr>
                <w:rFonts w:ascii="Times New Roman" w:hAnsi="Times New Roman" w:cs="Times New Roman"/>
                <w:sz w:val="24"/>
                <w:szCs w:val="24"/>
              </w:rPr>
              <w:t>наличие действующей лицензии на</w:t>
            </w:r>
          </w:p>
          <w:p w:rsidR="005A655F" w:rsidRPr="005D7FAA" w:rsidRDefault="00FB73E0" w:rsidP="00F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3E0">
              <w:rPr>
                <w:rFonts w:ascii="Times New Roman" w:hAnsi="Times New Roman" w:cs="Times New Roman"/>
                <w:sz w:val="24"/>
                <w:szCs w:val="24"/>
              </w:rPr>
              <w:t>оказание охранных услуг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793" w:rsidRP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381" w:type="dxa"/>
          </w:tcPr>
          <w:p w:rsidR="00E9071D" w:rsidRDefault="00D770EB" w:rsidP="00414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</w:p>
          <w:p w:rsidR="00B51B1F" w:rsidRPr="005D7FAA" w:rsidRDefault="00B51B1F" w:rsidP="00414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Срок оказания услуг: </w:t>
            </w:r>
          </w:p>
          <w:p w:rsidR="006B3293" w:rsidRPr="006B3293" w:rsidRDefault="006B3293" w:rsidP="006B3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</w:rPr>
              <w:t>Дата начала исполнения обязательств по заключенному договору Исполнителем – 09 ноября 2026 года (ориентировочно).</w:t>
            </w:r>
          </w:p>
          <w:p w:rsidR="00E9071D" w:rsidRPr="0096707B" w:rsidRDefault="006B3293" w:rsidP="006B3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3293">
              <w:rPr>
                <w:rFonts w:ascii="Times New Roman" w:hAnsi="Times New Roman" w:cs="Times New Roman"/>
                <w:sz w:val="24"/>
                <w:szCs w:val="24"/>
              </w:rPr>
              <w:t>Дата окончания оказания услуг по договору – до подачи одной из сторон уведомления о расторжении Договора.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381" w:type="dxa"/>
          </w:tcPr>
          <w:p w:rsidR="00887793" w:rsidRPr="0096707B" w:rsidRDefault="008D62EA" w:rsidP="00965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2EA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381" w:type="dxa"/>
          </w:tcPr>
          <w:p w:rsidR="00887793" w:rsidRPr="0096707B" w:rsidRDefault="00F8770B" w:rsidP="00BA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у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 xml:space="preserve">частником закупки, с учетом всех возможных расходов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t xml:space="preserve">, налогов, сборов и иных обязательных платежей 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(оказании услуг)</w:t>
            </w:r>
            <w:r>
              <w:t xml:space="preserve"> </w:t>
            </w:r>
            <w:r w:rsidRPr="00F8770B">
              <w:rPr>
                <w:rFonts w:ascii="Times New Roman" w:hAnsi="Times New Roman" w:cs="Times New Roman"/>
                <w:sz w:val="24"/>
                <w:szCs w:val="24"/>
              </w:rPr>
              <w:t xml:space="preserve">в форме заявке ( Приложение №2) 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r w:rsidR="0013509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381" w:type="dxa"/>
          </w:tcPr>
          <w:p w:rsidR="00887793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:rsidR="001A5001" w:rsidRPr="0096707B" w:rsidRDefault="001A5001" w:rsidP="00971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положений Закупочной документации не 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="006B3293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  <w:r w:rsidR="00D511DF" w:rsidRPr="005D7F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551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2DC"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8162DC" w:rsidRPr="00755FA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55FA3">
              <w:rPr>
                <w:rFonts w:ascii="Times New Roman" w:hAnsi="Times New Roman" w:cs="Times New Roman"/>
                <w:sz w:val="24"/>
                <w:szCs w:val="24"/>
              </w:rPr>
              <w:t>ключительно.</w:t>
            </w:r>
          </w:p>
        </w:tc>
      </w:tr>
      <w:tr w:rsidR="001A5001" w:rsidRPr="0096707B" w:rsidTr="008D62EA">
        <w:tc>
          <w:tcPr>
            <w:tcW w:w="704" w:type="dxa"/>
          </w:tcPr>
          <w:p w:rsidR="001A500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381" w:type="dxa"/>
          </w:tcPr>
          <w:p w:rsidR="001A5001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:rsidR="005E36F0" w:rsidRDefault="00BF700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BF7007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6ACB" w:rsidRDefault="005E36F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FAA">
              <w:rPr>
                <w:rFonts w:ascii="Times New Roman" w:hAnsi="Times New Roman" w:cs="Times New Roman"/>
                <w:sz w:val="24"/>
                <w:szCs w:val="24"/>
              </w:rPr>
              <w:t xml:space="preserve"> Оп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>ыт выполнения аналогичных работ.</w:t>
            </w:r>
          </w:p>
          <w:p w:rsidR="00FB73E0" w:rsidRPr="00FB73E0" w:rsidRDefault="00FB73E0" w:rsidP="00F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73E0">
              <w:rPr>
                <w:rFonts w:ascii="Times New Roman" w:hAnsi="Times New Roman" w:cs="Times New Roman"/>
                <w:sz w:val="24"/>
                <w:szCs w:val="24"/>
              </w:rPr>
              <w:t>наличие действующей лицензии на</w:t>
            </w:r>
          </w:p>
          <w:p w:rsidR="007E23D9" w:rsidRDefault="00FB73E0" w:rsidP="00FB7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3E0">
              <w:rPr>
                <w:rFonts w:ascii="Times New Roman" w:hAnsi="Times New Roman" w:cs="Times New Roman"/>
                <w:sz w:val="24"/>
                <w:szCs w:val="24"/>
              </w:rPr>
              <w:t>оказание охранных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t>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381" w:type="dxa"/>
          </w:tcPr>
          <w:p w:rsidR="005F4BBD" w:rsidRDefault="00702F12" w:rsidP="00BF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381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F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381" w:type="dxa"/>
          </w:tcPr>
          <w:p w:rsidR="000062F1" w:rsidRPr="000062F1" w:rsidRDefault="00FA5C2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:rsidR="00597203" w:rsidRDefault="00597203" w:rsidP="004A50C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Устава контрагента в актуальной редакции (со всеми изменениями к нему).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2.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Решения общего с</w:t>
      </w:r>
      <w:r w:rsidR="006150C7" w:rsidRPr="00F055ED">
        <w:rPr>
          <w:rFonts w:ascii="Times New Roman" w:hAnsi="Times New Roman" w:cs="Times New Roman"/>
          <w:sz w:val="24"/>
          <w:szCs w:val="24"/>
        </w:rPr>
        <w:t xml:space="preserve">обрания акционеров/учредителей </w:t>
      </w:r>
      <w:r w:rsidRPr="00F055ED">
        <w:rPr>
          <w:rFonts w:ascii="Times New Roman" w:hAnsi="Times New Roman" w:cs="Times New Roman"/>
          <w:sz w:val="24"/>
          <w:szCs w:val="24"/>
        </w:rPr>
        <w:t>о назначении единоличного исполнительного органа, приказа о назначении генерального директора.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3.</w:t>
      </w:r>
      <w:r w:rsidRPr="00F055ED">
        <w:rPr>
          <w:rFonts w:ascii="Times New Roman" w:hAnsi="Times New Roman" w:cs="Times New Roman"/>
          <w:sz w:val="24"/>
          <w:szCs w:val="24"/>
        </w:rPr>
        <w:tab/>
        <w:t>Доверенность на лицо, представляющее контрагента.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4.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выписки из реестра акционеров (для непубличных АО, для сделок свыше 500 000 руб.).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Pr="00F055ED">
        <w:rPr>
          <w:rFonts w:ascii="Times New Roman" w:hAnsi="Times New Roman" w:cs="Times New Roman"/>
          <w:sz w:val="24"/>
          <w:szCs w:val="24"/>
        </w:rPr>
        <w:tab/>
        <w:t>Бухгалтерская финансовая отчетность за предыдущий отчетный период.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6.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справки из ФНС об отсутствии задолженности или акт сверки с ФНС по платежам в бюджет (при наличии приостановлений движений по расчетным счетам контрагента).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7.</w:t>
      </w:r>
      <w:r w:rsidRPr="00F055ED">
        <w:rPr>
          <w:rFonts w:ascii="Times New Roman" w:hAnsi="Times New Roman" w:cs="Times New Roman"/>
          <w:sz w:val="24"/>
          <w:szCs w:val="24"/>
        </w:rPr>
        <w:tab/>
        <w:t>Документы, подтверждающее наличие квалифицированного персонала: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Актуальное штатное расписание с указанием должностей сотрудников.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Договоры ГПХ.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квалификационных удостоверений/ книжек/ свидетельств/ допусков при необходимости, которая определяется составителем Технического задания на закупку и/или с учетом особенностей выполнения работ/услуг.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8.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договоров, предмет которых аналогичен предмету закупки. Документы, свидетельствующие о добросовестном исполнении представленных договоров (Акты приема-передачи, Акты о приемке выполненных работ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9.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 в случае, если характер закупки подразумевает наличие определенных производственных мощностей (копии ПТС, копии договоров аренды оборудования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10.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контрагентов, в случае если характер закупки подразумевает наличие соответствующей лицензии/аккредитации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11.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дилерскую деятельность контрагента (либо иные полномочия представителя).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12.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качество товара (сертификаты/декларации соответствия, паспорта качества на товар и пр.). 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13.</w:t>
      </w:r>
      <w:r w:rsidRPr="00F055ED">
        <w:rPr>
          <w:rFonts w:ascii="Times New Roman" w:hAnsi="Times New Roman" w:cs="Times New Roman"/>
          <w:sz w:val="24"/>
          <w:szCs w:val="24"/>
        </w:rPr>
        <w:tab/>
        <w:t>Прочая документация в зависимости от предмета закупочной процедуры, необходимая для полной проверки контрагента.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D7FA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D7FAA">
        <w:rPr>
          <w:rFonts w:ascii="Times New Roman" w:hAnsi="Times New Roman" w:cs="Times New Roman"/>
          <w:b/>
          <w:sz w:val="24"/>
          <w:szCs w:val="24"/>
        </w:rPr>
        <w:t>: Приложения к Документации: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№1: Рекомендованная форма заявки;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№2: Извещение о закупке;</w:t>
      </w:r>
    </w:p>
    <w:p w:rsidR="00EB496D" w:rsidRDefault="008D62EA" w:rsidP="002A5C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</w:t>
      </w:r>
      <w:r w:rsidR="00A66E20" w:rsidRPr="005D7FAA">
        <w:rPr>
          <w:rFonts w:ascii="Times New Roman" w:hAnsi="Times New Roman" w:cs="Times New Roman"/>
          <w:b/>
          <w:sz w:val="24"/>
          <w:szCs w:val="24"/>
        </w:rPr>
        <w:t>ложение</w:t>
      </w:r>
      <w:r w:rsidR="00702F8F" w:rsidRPr="005D7FAA">
        <w:rPr>
          <w:rFonts w:ascii="Times New Roman" w:hAnsi="Times New Roman" w:cs="Times New Roman"/>
          <w:b/>
          <w:sz w:val="24"/>
          <w:szCs w:val="24"/>
        </w:rPr>
        <w:t xml:space="preserve"> №3: </w:t>
      </w:r>
      <w:r w:rsidR="006B3293" w:rsidRPr="006B3293">
        <w:rPr>
          <w:rFonts w:ascii="Times New Roman" w:hAnsi="Times New Roman" w:cs="Times New Roman"/>
          <w:b/>
          <w:sz w:val="24"/>
          <w:szCs w:val="24"/>
        </w:rPr>
        <w:t>ТЗ-охрана 19.2</w:t>
      </w:r>
      <w:bookmarkStart w:id="0" w:name="_GoBack"/>
      <w:bookmarkEnd w:id="0"/>
      <w:r w:rsidR="004C47D6">
        <w:rPr>
          <w:rFonts w:ascii="Times New Roman" w:hAnsi="Times New Roman" w:cs="Times New Roman"/>
          <w:b/>
          <w:sz w:val="24"/>
          <w:szCs w:val="24"/>
        </w:rPr>
        <w:t>;</w:t>
      </w:r>
    </w:p>
    <w:p w:rsidR="004C47D6" w:rsidRDefault="004C47D6" w:rsidP="002A5C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4: </w:t>
      </w:r>
      <w:r w:rsidRPr="004C47D6">
        <w:rPr>
          <w:rFonts w:ascii="Times New Roman" w:hAnsi="Times New Roman" w:cs="Times New Roman"/>
          <w:b/>
          <w:sz w:val="24"/>
          <w:szCs w:val="24"/>
        </w:rPr>
        <w:t>ПРОЕКТ договора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4C47D6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BEF" w:rsidRDefault="00D43BEF" w:rsidP="002B5312">
      <w:pPr>
        <w:spacing w:after="0" w:line="240" w:lineRule="auto"/>
      </w:pPr>
      <w:r>
        <w:separator/>
      </w:r>
    </w:p>
  </w:endnote>
  <w:endnote w:type="continuationSeparator" w:id="0">
    <w:p w:rsidR="00D43BEF" w:rsidRDefault="00D43BEF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BEF" w:rsidRDefault="00D43BEF" w:rsidP="002B5312">
      <w:pPr>
        <w:spacing w:after="0" w:line="240" w:lineRule="auto"/>
      </w:pPr>
      <w:r>
        <w:separator/>
      </w:r>
    </w:p>
  </w:footnote>
  <w:footnote w:type="continuationSeparator" w:id="0">
    <w:p w:rsidR="00D43BEF" w:rsidRDefault="00D43BEF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4510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330A"/>
    <w:rsid w:val="000062F1"/>
    <w:rsid w:val="00011A10"/>
    <w:rsid w:val="00024149"/>
    <w:rsid w:val="00024AC9"/>
    <w:rsid w:val="0003247A"/>
    <w:rsid w:val="00035630"/>
    <w:rsid w:val="00036B4C"/>
    <w:rsid w:val="00041B35"/>
    <w:rsid w:val="0004322A"/>
    <w:rsid w:val="000556EA"/>
    <w:rsid w:val="00062854"/>
    <w:rsid w:val="000706EA"/>
    <w:rsid w:val="00070AB3"/>
    <w:rsid w:val="00076DD7"/>
    <w:rsid w:val="00081071"/>
    <w:rsid w:val="000876DB"/>
    <w:rsid w:val="00092FB8"/>
    <w:rsid w:val="0009527C"/>
    <w:rsid w:val="000960B2"/>
    <w:rsid w:val="00096C42"/>
    <w:rsid w:val="000A3074"/>
    <w:rsid w:val="000A6F13"/>
    <w:rsid w:val="000C49D0"/>
    <w:rsid w:val="000C4C05"/>
    <w:rsid w:val="000F0827"/>
    <w:rsid w:val="000F63DD"/>
    <w:rsid w:val="001040AC"/>
    <w:rsid w:val="00111D70"/>
    <w:rsid w:val="00122B80"/>
    <w:rsid w:val="00124685"/>
    <w:rsid w:val="0012749E"/>
    <w:rsid w:val="00133D9C"/>
    <w:rsid w:val="00135094"/>
    <w:rsid w:val="00155450"/>
    <w:rsid w:val="00166268"/>
    <w:rsid w:val="0016723F"/>
    <w:rsid w:val="00167964"/>
    <w:rsid w:val="00173CAD"/>
    <w:rsid w:val="0018020E"/>
    <w:rsid w:val="00181727"/>
    <w:rsid w:val="00183A17"/>
    <w:rsid w:val="001A0B42"/>
    <w:rsid w:val="001A5001"/>
    <w:rsid w:val="001B1B6B"/>
    <w:rsid w:val="001B409A"/>
    <w:rsid w:val="001C35B3"/>
    <w:rsid w:val="001C5C8B"/>
    <w:rsid w:val="001D4025"/>
    <w:rsid w:val="001D5B58"/>
    <w:rsid w:val="001D773D"/>
    <w:rsid w:val="001E0DB8"/>
    <w:rsid w:val="001E6047"/>
    <w:rsid w:val="001F0664"/>
    <w:rsid w:val="001F2C49"/>
    <w:rsid w:val="002024D7"/>
    <w:rsid w:val="00203BD8"/>
    <w:rsid w:val="0021012B"/>
    <w:rsid w:val="00211913"/>
    <w:rsid w:val="002137C0"/>
    <w:rsid w:val="002301C4"/>
    <w:rsid w:val="00245059"/>
    <w:rsid w:val="002524B4"/>
    <w:rsid w:val="0025325D"/>
    <w:rsid w:val="00256239"/>
    <w:rsid w:val="00260E89"/>
    <w:rsid w:val="00266432"/>
    <w:rsid w:val="002770E1"/>
    <w:rsid w:val="0028005A"/>
    <w:rsid w:val="00281B2E"/>
    <w:rsid w:val="0029313F"/>
    <w:rsid w:val="002936F0"/>
    <w:rsid w:val="0029556B"/>
    <w:rsid w:val="002A5C62"/>
    <w:rsid w:val="002B0EE0"/>
    <w:rsid w:val="002B227F"/>
    <w:rsid w:val="002B5312"/>
    <w:rsid w:val="002C3A8C"/>
    <w:rsid w:val="002C4E48"/>
    <w:rsid w:val="002D435A"/>
    <w:rsid w:val="002E36DE"/>
    <w:rsid w:val="002E5A33"/>
    <w:rsid w:val="00300E4F"/>
    <w:rsid w:val="00314751"/>
    <w:rsid w:val="00317559"/>
    <w:rsid w:val="00324DBD"/>
    <w:rsid w:val="00351821"/>
    <w:rsid w:val="003574E1"/>
    <w:rsid w:val="00362BD0"/>
    <w:rsid w:val="00362C07"/>
    <w:rsid w:val="00367252"/>
    <w:rsid w:val="003726C7"/>
    <w:rsid w:val="00390A21"/>
    <w:rsid w:val="003A408B"/>
    <w:rsid w:val="003A6F9A"/>
    <w:rsid w:val="003B086C"/>
    <w:rsid w:val="003B1111"/>
    <w:rsid w:val="003B3865"/>
    <w:rsid w:val="003E2AC1"/>
    <w:rsid w:val="003F037B"/>
    <w:rsid w:val="003F2418"/>
    <w:rsid w:val="00402A7F"/>
    <w:rsid w:val="004075E5"/>
    <w:rsid w:val="004141A0"/>
    <w:rsid w:val="00414F0A"/>
    <w:rsid w:val="0042031A"/>
    <w:rsid w:val="00427617"/>
    <w:rsid w:val="004359EA"/>
    <w:rsid w:val="00446CAF"/>
    <w:rsid w:val="00460B08"/>
    <w:rsid w:val="00491B48"/>
    <w:rsid w:val="004A50C4"/>
    <w:rsid w:val="004B6E63"/>
    <w:rsid w:val="004C47D6"/>
    <w:rsid w:val="004D151A"/>
    <w:rsid w:val="004D30C9"/>
    <w:rsid w:val="004D3E6D"/>
    <w:rsid w:val="004E1D13"/>
    <w:rsid w:val="004E5EC5"/>
    <w:rsid w:val="0050110C"/>
    <w:rsid w:val="0050347D"/>
    <w:rsid w:val="00504E44"/>
    <w:rsid w:val="005166CF"/>
    <w:rsid w:val="00516EBC"/>
    <w:rsid w:val="005205F9"/>
    <w:rsid w:val="0052385B"/>
    <w:rsid w:val="00526964"/>
    <w:rsid w:val="00537B00"/>
    <w:rsid w:val="005532E0"/>
    <w:rsid w:val="00555D3A"/>
    <w:rsid w:val="0056266C"/>
    <w:rsid w:val="0056283E"/>
    <w:rsid w:val="00562F00"/>
    <w:rsid w:val="00562F23"/>
    <w:rsid w:val="005636CC"/>
    <w:rsid w:val="00570FC6"/>
    <w:rsid w:val="00571D20"/>
    <w:rsid w:val="00576581"/>
    <w:rsid w:val="00597203"/>
    <w:rsid w:val="005A008A"/>
    <w:rsid w:val="005A456A"/>
    <w:rsid w:val="005A655F"/>
    <w:rsid w:val="005B15F2"/>
    <w:rsid w:val="005B3E17"/>
    <w:rsid w:val="005C05CA"/>
    <w:rsid w:val="005C348B"/>
    <w:rsid w:val="005C3E85"/>
    <w:rsid w:val="005D625A"/>
    <w:rsid w:val="005D7FAA"/>
    <w:rsid w:val="005E36F0"/>
    <w:rsid w:val="005F0C55"/>
    <w:rsid w:val="005F4B83"/>
    <w:rsid w:val="005F4BBD"/>
    <w:rsid w:val="005F6B3F"/>
    <w:rsid w:val="00605733"/>
    <w:rsid w:val="00605A6F"/>
    <w:rsid w:val="006150C7"/>
    <w:rsid w:val="006179EF"/>
    <w:rsid w:val="00637C8B"/>
    <w:rsid w:val="00647B12"/>
    <w:rsid w:val="006502F0"/>
    <w:rsid w:val="00651221"/>
    <w:rsid w:val="00652782"/>
    <w:rsid w:val="00656E65"/>
    <w:rsid w:val="006610F0"/>
    <w:rsid w:val="006862D4"/>
    <w:rsid w:val="00687604"/>
    <w:rsid w:val="0069382D"/>
    <w:rsid w:val="006A1E49"/>
    <w:rsid w:val="006A744B"/>
    <w:rsid w:val="006B0604"/>
    <w:rsid w:val="006B3293"/>
    <w:rsid w:val="006C293C"/>
    <w:rsid w:val="006D440D"/>
    <w:rsid w:val="006E1912"/>
    <w:rsid w:val="006E7D4C"/>
    <w:rsid w:val="006F2720"/>
    <w:rsid w:val="006F3F26"/>
    <w:rsid w:val="006F42D4"/>
    <w:rsid w:val="00702F12"/>
    <w:rsid w:val="00702F8F"/>
    <w:rsid w:val="007042FC"/>
    <w:rsid w:val="00706749"/>
    <w:rsid w:val="00710DAF"/>
    <w:rsid w:val="007124C5"/>
    <w:rsid w:val="00724016"/>
    <w:rsid w:val="00740DA7"/>
    <w:rsid w:val="007432BB"/>
    <w:rsid w:val="007513DA"/>
    <w:rsid w:val="00755FA3"/>
    <w:rsid w:val="00764028"/>
    <w:rsid w:val="007648AD"/>
    <w:rsid w:val="007708A0"/>
    <w:rsid w:val="007720DA"/>
    <w:rsid w:val="0078580F"/>
    <w:rsid w:val="0078689D"/>
    <w:rsid w:val="007912AC"/>
    <w:rsid w:val="007926B2"/>
    <w:rsid w:val="007936CE"/>
    <w:rsid w:val="007A1973"/>
    <w:rsid w:val="007A38F7"/>
    <w:rsid w:val="007A67BC"/>
    <w:rsid w:val="007C0D5D"/>
    <w:rsid w:val="007C10B5"/>
    <w:rsid w:val="007C2570"/>
    <w:rsid w:val="007C6DCF"/>
    <w:rsid w:val="007E1492"/>
    <w:rsid w:val="007E23D9"/>
    <w:rsid w:val="007E5D35"/>
    <w:rsid w:val="008025BF"/>
    <w:rsid w:val="00807D51"/>
    <w:rsid w:val="00807DDE"/>
    <w:rsid w:val="00814FF6"/>
    <w:rsid w:val="008162DC"/>
    <w:rsid w:val="008170FA"/>
    <w:rsid w:val="00826869"/>
    <w:rsid w:val="0083457B"/>
    <w:rsid w:val="0086198F"/>
    <w:rsid w:val="008855BF"/>
    <w:rsid w:val="00886ACB"/>
    <w:rsid w:val="00887793"/>
    <w:rsid w:val="008A1847"/>
    <w:rsid w:val="008B047C"/>
    <w:rsid w:val="008B569B"/>
    <w:rsid w:val="008C1195"/>
    <w:rsid w:val="008D51C9"/>
    <w:rsid w:val="008D62EA"/>
    <w:rsid w:val="008E25CC"/>
    <w:rsid w:val="008E2C8C"/>
    <w:rsid w:val="008E6076"/>
    <w:rsid w:val="008F3407"/>
    <w:rsid w:val="00903CAF"/>
    <w:rsid w:val="00914A85"/>
    <w:rsid w:val="00915A47"/>
    <w:rsid w:val="0093132A"/>
    <w:rsid w:val="00941B75"/>
    <w:rsid w:val="00965A7D"/>
    <w:rsid w:val="00965FD3"/>
    <w:rsid w:val="0096707B"/>
    <w:rsid w:val="0097128D"/>
    <w:rsid w:val="009723F0"/>
    <w:rsid w:val="00972EDC"/>
    <w:rsid w:val="009752AE"/>
    <w:rsid w:val="00983C36"/>
    <w:rsid w:val="009A48D6"/>
    <w:rsid w:val="009B1F1A"/>
    <w:rsid w:val="009B6D88"/>
    <w:rsid w:val="009B708C"/>
    <w:rsid w:val="009C1145"/>
    <w:rsid w:val="009D16AB"/>
    <w:rsid w:val="009F7DA1"/>
    <w:rsid w:val="00A042DE"/>
    <w:rsid w:val="00A11EE7"/>
    <w:rsid w:val="00A1540E"/>
    <w:rsid w:val="00A217DA"/>
    <w:rsid w:val="00A35D01"/>
    <w:rsid w:val="00A40D85"/>
    <w:rsid w:val="00A47C59"/>
    <w:rsid w:val="00A66E20"/>
    <w:rsid w:val="00A7468D"/>
    <w:rsid w:val="00A80381"/>
    <w:rsid w:val="00A80C39"/>
    <w:rsid w:val="00A81A50"/>
    <w:rsid w:val="00A84B1F"/>
    <w:rsid w:val="00A85860"/>
    <w:rsid w:val="00A901DF"/>
    <w:rsid w:val="00A90682"/>
    <w:rsid w:val="00A93604"/>
    <w:rsid w:val="00AB05E9"/>
    <w:rsid w:val="00AB0CAE"/>
    <w:rsid w:val="00AB1440"/>
    <w:rsid w:val="00AB2302"/>
    <w:rsid w:val="00AB2948"/>
    <w:rsid w:val="00AB33AA"/>
    <w:rsid w:val="00AD31EB"/>
    <w:rsid w:val="00AD3A90"/>
    <w:rsid w:val="00AD49E9"/>
    <w:rsid w:val="00AE5FCB"/>
    <w:rsid w:val="00AE6D39"/>
    <w:rsid w:val="00AF20E8"/>
    <w:rsid w:val="00B053CC"/>
    <w:rsid w:val="00B30598"/>
    <w:rsid w:val="00B33D84"/>
    <w:rsid w:val="00B3572D"/>
    <w:rsid w:val="00B37465"/>
    <w:rsid w:val="00B446B0"/>
    <w:rsid w:val="00B51B1F"/>
    <w:rsid w:val="00B5510B"/>
    <w:rsid w:val="00B64EB7"/>
    <w:rsid w:val="00B66191"/>
    <w:rsid w:val="00B74D58"/>
    <w:rsid w:val="00B85734"/>
    <w:rsid w:val="00BA0793"/>
    <w:rsid w:val="00BA4990"/>
    <w:rsid w:val="00BA71B6"/>
    <w:rsid w:val="00BB1F71"/>
    <w:rsid w:val="00BC393D"/>
    <w:rsid w:val="00BC4E9C"/>
    <w:rsid w:val="00BE0787"/>
    <w:rsid w:val="00BE65BA"/>
    <w:rsid w:val="00BF07A9"/>
    <w:rsid w:val="00BF4AAF"/>
    <w:rsid w:val="00BF7007"/>
    <w:rsid w:val="00C07A7B"/>
    <w:rsid w:val="00C1205D"/>
    <w:rsid w:val="00C13BAA"/>
    <w:rsid w:val="00C20BF8"/>
    <w:rsid w:val="00C21338"/>
    <w:rsid w:val="00C247BC"/>
    <w:rsid w:val="00C34EF1"/>
    <w:rsid w:val="00C60449"/>
    <w:rsid w:val="00C63937"/>
    <w:rsid w:val="00C75416"/>
    <w:rsid w:val="00C846B9"/>
    <w:rsid w:val="00C93997"/>
    <w:rsid w:val="00CD438C"/>
    <w:rsid w:val="00CD61F0"/>
    <w:rsid w:val="00CF029E"/>
    <w:rsid w:val="00CF070A"/>
    <w:rsid w:val="00D17617"/>
    <w:rsid w:val="00D408D9"/>
    <w:rsid w:val="00D40EF3"/>
    <w:rsid w:val="00D43BEF"/>
    <w:rsid w:val="00D446B5"/>
    <w:rsid w:val="00D46457"/>
    <w:rsid w:val="00D46821"/>
    <w:rsid w:val="00D511DF"/>
    <w:rsid w:val="00D54F6F"/>
    <w:rsid w:val="00D6017F"/>
    <w:rsid w:val="00D62CCB"/>
    <w:rsid w:val="00D64A84"/>
    <w:rsid w:val="00D715C1"/>
    <w:rsid w:val="00D770EB"/>
    <w:rsid w:val="00D9075C"/>
    <w:rsid w:val="00D90B9D"/>
    <w:rsid w:val="00DA18F6"/>
    <w:rsid w:val="00DA1C4E"/>
    <w:rsid w:val="00DB5A92"/>
    <w:rsid w:val="00DB645B"/>
    <w:rsid w:val="00DC0402"/>
    <w:rsid w:val="00DC0FAD"/>
    <w:rsid w:val="00DD56A8"/>
    <w:rsid w:val="00DE72A9"/>
    <w:rsid w:val="00DF0CC3"/>
    <w:rsid w:val="00DF0DFF"/>
    <w:rsid w:val="00E04758"/>
    <w:rsid w:val="00E07A58"/>
    <w:rsid w:val="00E16153"/>
    <w:rsid w:val="00E179FD"/>
    <w:rsid w:val="00E17E92"/>
    <w:rsid w:val="00E20AD8"/>
    <w:rsid w:val="00E2203A"/>
    <w:rsid w:val="00E334AE"/>
    <w:rsid w:val="00E37BDE"/>
    <w:rsid w:val="00E43D5D"/>
    <w:rsid w:val="00E4545E"/>
    <w:rsid w:val="00E50E4F"/>
    <w:rsid w:val="00E54EBC"/>
    <w:rsid w:val="00E61479"/>
    <w:rsid w:val="00E66666"/>
    <w:rsid w:val="00E736C9"/>
    <w:rsid w:val="00E84B53"/>
    <w:rsid w:val="00E84BE8"/>
    <w:rsid w:val="00E87A17"/>
    <w:rsid w:val="00E9071D"/>
    <w:rsid w:val="00E94E5A"/>
    <w:rsid w:val="00EA2976"/>
    <w:rsid w:val="00EA31A9"/>
    <w:rsid w:val="00EA44F1"/>
    <w:rsid w:val="00EA73F7"/>
    <w:rsid w:val="00EB24E0"/>
    <w:rsid w:val="00EB496D"/>
    <w:rsid w:val="00ED49D0"/>
    <w:rsid w:val="00ED5D04"/>
    <w:rsid w:val="00EF20F2"/>
    <w:rsid w:val="00EF491A"/>
    <w:rsid w:val="00F0167C"/>
    <w:rsid w:val="00F055ED"/>
    <w:rsid w:val="00F07012"/>
    <w:rsid w:val="00F11285"/>
    <w:rsid w:val="00F132D9"/>
    <w:rsid w:val="00F13302"/>
    <w:rsid w:val="00F225FF"/>
    <w:rsid w:val="00F2336E"/>
    <w:rsid w:val="00F2371E"/>
    <w:rsid w:val="00F37979"/>
    <w:rsid w:val="00F4119F"/>
    <w:rsid w:val="00F415C0"/>
    <w:rsid w:val="00F41AB6"/>
    <w:rsid w:val="00F42A9A"/>
    <w:rsid w:val="00F45A43"/>
    <w:rsid w:val="00F4743E"/>
    <w:rsid w:val="00F56DFB"/>
    <w:rsid w:val="00F651E0"/>
    <w:rsid w:val="00F8770B"/>
    <w:rsid w:val="00F9139F"/>
    <w:rsid w:val="00F93777"/>
    <w:rsid w:val="00F93E46"/>
    <w:rsid w:val="00FA2731"/>
    <w:rsid w:val="00FA5C22"/>
    <w:rsid w:val="00FA7216"/>
    <w:rsid w:val="00FA7343"/>
    <w:rsid w:val="00FB08FA"/>
    <w:rsid w:val="00FB3D08"/>
    <w:rsid w:val="00FB73E0"/>
    <w:rsid w:val="00FC05A5"/>
    <w:rsid w:val="00FC3F79"/>
    <w:rsid w:val="00FD4E0B"/>
    <w:rsid w:val="00FD638F"/>
    <w:rsid w:val="00FE4BA4"/>
    <w:rsid w:val="00FE561A"/>
    <w:rsid w:val="00FF393B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B92D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0F702-158D-45B5-B08E-E282E6A43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39</cp:revision>
  <cp:lastPrinted>2020-11-09T07:19:00Z</cp:lastPrinted>
  <dcterms:created xsi:type="dcterms:W3CDTF">2025-10-06T07:43:00Z</dcterms:created>
  <dcterms:modified xsi:type="dcterms:W3CDTF">2026-10-22T07:12:00Z</dcterms:modified>
</cp:coreProperties>
</file>