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0065CE" w:rsidRPr="000065CE" w:rsidRDefault="009F521E" w:rsidP="00006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0065CE" w:rsidRPr="000065CE">
        <w:rPr>
          <w:rFonts w:ascii="Times New Roman" w:hAnsi="Times New Roman" w:cs="Times New Roman"/>
          <w:b/>
          <w:sz w:val="24"/>
          <w:szCs w:val="24"/>
        </w:rPr>
        <w:t>Экспертиза промышленной</w:t>
      </w:r>
    </w:p>
    <w:p w:rsidR="00104E9D" w:rsidRPr="00104E9D" w:rsidRDefault="000065CE" w:rsidP="00006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5CE">
        <w:rPr>
          <w:rFonts w:ascii="Times New Roman" w:hAnsi="Times New Roman" w:cs="Times New Roman"/>
          <w:b/>
          <w:sz w:val="24"/>
          <w:szCs w:val="24"/>
        </w:rPr>
        <w:t>безопасности опасных производственных объектов (в т.ч. техническое диагностирование)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0065CE" w:rsidRPr="000065CE" w:rsidRDefault="000065CE" w:rsidP="0000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065CE">
              <w:rPr>
                <w:rFonts w:ascii="Times New Roman" w:hAnsi="Times New Roman" w:cs="Times New Roman"/>
                <w:sz w:val="24"/>
                <w:szCs w:val="24"/>
              </w:rPr>
              <w:t>Экспертиза промышленной</w:t>
            </w:r>
          </w:p>
          <w:p w:rsidR="006D0259" w:rsidRPr="007F091D" w:rsidRDefault="000065CE" w:rsidP="0000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5CE">
              <w:rPr>
                <w:rFonts w:ascii="Times New Roman" w:hAnsi="Times New Roman" w:cs="Times New Roman"/>
                <w:sz w:val="24"/>
                <w:szCs w:val="24"/>
              </w:rPr>
              <w:t>безопасности опасных производственных объектов (в т.ч. техническое диагностирование)</w:t>
            </w:r>
            <w:bookmarkEnd w:id="0"/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0065CE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347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4775F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672" w:rsidRDefault="00EF7672" w:rsidP="00964738">
      <w:pPr>
        <w:spacing w:after="0" w:line="240" w:lineRule="auto"/>
      </w:pPr>
      <w:r>
        <w:separator/>
      </w:r>
    </w:p>
  </w:endnote>
  <w:endnote w:type="continuationSeparator" w:id="0">
    <w:p w:rsidR="00EF7672" w:rsidRDefault="00EF7672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672" w:rsidRDefault="00EF7672" w:rsidP="00964738">
      <w:pPr>
        <w:spacing w:after="0" w:line="240" w:lineRule="auto"/>
      </w:pPr>
      <w:r>
        <w:separator/>
      </w:r>
    </w:p>
  </w:footnote>
  <w:footnote w:type="continuationSeparator" w:id="0">
    <w:p w:rsidR="00EF7672" w:rsidRDefault="00EF7672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065CE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4775F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07F2F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57810"/>
    <w:rsid w:val="00D6189E"/>
    <w:rsid w:val="00D62301"/>
    <w:rsid w:val="00D636FE"/>
    <w:rsid w:val="00D66990"/>
    <w:rsid w:val="00D66CF0"/>
    <w:rsid w:val="00D66F71"/>
    <w:rsid w:val="00D6796F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EF7672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0F0C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4084-4970-46B8-9379-D2A32F71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41</cp:revision>
  <cp:lastPrinted>2019-04-18T11:39:00Z</cp:lastPrinted>
  <dcterms:created xsi:type="dcterms:W3CDTF">2025-10-06T07:44:00Z</dcterms:created>
  <dcterms:modified xsi:type="dcterms:W3CDTF">2026-08-25T14:34:00Z</dcterms:modified>
</cp:coreProperties>
</file>