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E1EC9" w:rsidRPr="001E1EC9" w:rsidRDefault="002B7557" w:rsidP="001E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1E1EC9">
        <w:rPr>
          <w:rFonts w:ascii="Times New Roman" w:hAnsi="Times New Roman" w:cs="Times New Roman"/>
          <w:b/>
          <w:sz w:val="24"/>
          <w:szCs w:val="24"/>
        </w:rPr>
        <w:t>К</w:t>
      </w:r>
      <w:r w:rsidR="001E1EC9" w:rsidRPr="001E1EC9">
        <w:rPr>
          <w:rFonts w:ascii="Times New Roman" w:hAnsi="Times New Roman" w:cs="Times New Roman"/>
          <w:b/>
          <w:sz w:val="24"/>
          <w:szCs w:val="24"/>
        </w:rPr>
        <w:t>омплекс работ по</w:t>
      </w:r>
    </w:p>
    <w:p w:rsidR="001E1EC9" w:rsidRPr="001E1EC9" w:rsidRDefault="001E1EC9" w:rsidP="001E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C9">
        <w:rPr>
          <w:rFonts w:ascii="Times New Roman" w:hAnsi="Times New Roman" w:cs="Times New Roman"/>
          <w:b/>
          <w:sz w:val="24"/>
          <w:szCs w:val="24"/>
        </w:rPr>
        <w:t>изготовлению и монтажу декоративных элементов, навигационных элементов (таблички)</w:t>
      </w:r>
    </w:p>
    <w:p w:rsidR="001E1EC9" w:rsidRPr="001E1EC9" w:rsidRDefault="001E1EC9" w:rsidP="001E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C9">
        <w:rPr>
          <w:rFonts w:ascii="Times New Roman" w:hAnsi="Times New Roman" w:cs="Times New Roman"/>
          <w:b/>
          <w:sz w:val="24"/>
          <w:szCs w:val="24"/>
        </w:rPr>
        <w:t>мест общего пользования и наружных вывесок на объекте: «Комплекс из 2-х</w:t>
      </w:r>
    </w:p>
    <w:p w:rsidR="001E1EC9" w:rsidRPr="001E1EC9" w:rsidRDefault="001E1EC9" w:rsidP="001E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C9">
        <w:rPr>
          <w:rFonts w:ascii="Times New Roman" w:hAnsi="Times New Roman" w:cs="Times New Roman"/>
          <w:b/>
          <w:sz w:val="24"/>
          <w:szCs w:val="24"/>
        </w:rPr>
        <w:t>многоквартирных домов со встроенными нежилыми помещениями поз. 18.1 и 18.2,</w:t>
      </w:r>
    </w:p>
    <w:p w:rsidR="001E1EC9" w:rsidRPr="001E1EC9" w:rsidRDefault="001E1EC9" w:rsidP="001E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C9">
        <w:rPr>
          <w:rFonts w:ascii="Times New Roman" w:hAnsi="Times New Roman" w:cs="Times New Roman"/>
          <w:b/>
          <w:sz w:val="24"/>
          <w:szCs w:val="24"/>
        </w:rPr>
        <w:t>расположенный в 32, 33 микрорайонах в г. Липецке на земельном участке с кадастровым</w:t>
      </w:r>
    </w:p>
    <w:p w:rsidR="00A66C7E" w:rsidRPr="00646EBF" w:rsidRDefault="001E1EC9" w:rsidP="001E1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C9">
        <w:rPr>
          <w:rFonts w:ascii="Times New Roman" w:hAnsi="Times New Roman" w:cs="Times New Roman"/>
          <w:b/>
          <w:sz w:val="24"/>
          <w:szCs w:val="24"/>
        </w:rPr>
        <w:t>номером 48:20:0043601:296. 1-й этап строительства – корпус 1 (поз. 18.1)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216F2C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216F2C" w:rsidRPr="009A272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16F2C" w:rsidRPr="002D4B76" w:rsidTr="00A51F6B"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216F2C" w:rsidRPr="00773AF6" w:rsidRDefault="00216F2C" w:rsidP="00216F2C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1E1EC9" w:rsidRPr="001E1EC9" w:rsidRDefault="001E1EC9" w:rsidP="001E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Комплекс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изготовлению и монтажу декоративных элементов, навигационных элементов (таблички)</w:t>
            </w:r>
          </w:p>
          <w:p w:rsidR="00A51F6B" w:rsidRPr="001E1EC9" w:rsidRDefault="001E1EC9" w:rsidP="001E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мест общего пользования и наружных вывес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на объекте: «Комплекс из 2-х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со встроенными нежилым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помещениями поз. 18.1 и 18.2,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в 32, 33 микрорайонах в г. Липецке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участке с кадастровым </w:t>
            </w:r>
            <w:r w:rsidRPr="001E1EC9">
              <w:rPr>
                <w:rFonts w:ascii="Times New Roman" w:hAnsi="Times New Roman" w:cs="Times New Roman"/>
                <w:sz w:val="24"/>
                <w:szCs w:val="24"/>
              </w:rPr>
              <w:t>номером 48:20:0043601:296. 1-й этап строительства – корпус 1 (поз. 18.1)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1E1EC9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A095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C42116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216F2C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E1EC9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Липецк, поз.18.1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16" w:rsidRDefault="00C42116" w:rsidP="00964738">
      <w:pPr>
        <w:spacing w:after="0" w:line="240" w:lineRule="auto"/>
      </w:pPr>
      <w:r>
        <w:separator/>
      </w:r>
    </w:p>
  </w:endnote>
  <w:endnote w:type="continuationSeparator" w:id="0">
    <w:p w:rsidR="00C42116" w:rsidRDefault="00C4211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16" w:rsidRDefault="00C42116" w:rsidP="00964738">
      <w:pPr>
        <w:spacing w:after="0" w:line="240" w:lineRule="auto"/>
      </w:pPr>
      <w:r>
        <w:separator/>
      </w:r>
    </w:p>
  </w:footnote>
  <w:footnote w:type="continuationSeparator" w:id="0">
    <w:p w:rsidR="00C42116" w:rsidRDefault="00C4211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1EC9"/>
    <w:rsid w:val="001E676A"/>
    <w:rsid w:val="001F37C1"/>
    <w:rsid w:val="0020556F"/>
    <w:rsid w:val="00206C4E"/>
    <w:rsid w:val="00212633"/>
    <w:rsid w:val="00215597"/>
    <w:rsid w:val="00216A62"/>
    <w:rsid w:val="00216F2C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4F2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BF63C3"/>
    <w:rsid w:val="00C00BA7"/>
    <w:rsid w:val="00C178FE"/>
    <w:rsid w:val="00C22040"/>
    <w:rsid w:val="00C257D3"/>
    <w:rsid w:val="00C32C5A"/>
    <w:rsid w:val="00C3559A"/>
    <w:rsid w:val="00C42116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0956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7A2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  <w:style w:type="paragraph" w:customStyle="1" w:styleId="bd6ff683d8d0a42f228bf8a64b8551e1msonormal">
    <w:name w:val="bd6ff683d8d0a42f228bf8a64b8551e1msonormal"/>
    <w:basedOn w:val="a"/>
    <w:rsid w:val="00216F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E20B-8859-449E-B514-484A9DF8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88</cp:revision>
  <cp:lastPrinted>2021-08-10T07:14:00Z</cp:lastPrinted>
  <dcterms:created xsi:type="dcterms:W3CDTF">2023-08-15T07:31:00Z</dcterms:created>
  <dcterms:modified xsi:type="dcterms:W3CDTF">2026-07-16T06:06:00Z</dcterms:modified>
</cp:coreProperties>
</file>