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27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727DDD" w:rsidRPr="00727DDD">
        <w:rPr>
          <w:rFonts w:ascii="Times New Roman" w:hAnsi="Times New Roman" w:cs="Times New Roman"/>
          <w:b/>
          <w:sz w:val="24"/>
          <w:szCs w:val="24"/>
        </w:rPr>
        <w:t>Выполнение комплекса работ по устройству системы водоснабжения В1, В2, Т3, Т4, системы отопления, системы канализации К1, К2Н, системы ливневой канализации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727DDD" w:rsidP="00E1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D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водоснабжения В1, В2, Т3, Т4, системы отопления, системы канализации К1, К2Н, системы ливневой канализации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E80633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bookmarkStart w:id="0" w:name="_GoBack"/>
            <w:bookmarkEnd w:id="0"/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F7" w:rsidRDefault="00EF47F7" w:rsidP="00964738">
      <w:pPr>
        <w:spacing w:after="0" w:line="240" w:lineRule="auto"/>
      </w:pPr>
      <w:r>
        <w:separator/>
      </w:r>
    </w:p>
  </w:endnote>
  <w:endnote w:type="continuationSeparator" w:id="0">
    <w:p w:rsidR="00EF47F7" w:rsidRDefault="00EF47F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F7" w:rsidRDefault="00EF47F7" w:rsidP="00964738">
      <w:pPr>
        <w:spacing w:after="0" w:line="240" w:lineRule="auto"/>
      </w:pPr>
      <w:r>
        <w:separator/>
      </w:r>
    </w:p>
  </w:footnote>
  <w:footnote w:type="continuationSeparator" w:id="0">
    <w:p w:rsidR="00EF47F7" w:rsidRDefault="00EF47F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E6856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27DDD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548D"/>
    <w:rsid w:val="008A7871"/>
    <w:rsid w:val="008B094E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2A29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A2F92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22B7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0633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EF47F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4EB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95B4-2D74-42CD-8F00-2EDB9D98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44</cp:revision>
  <cp:lastPrinted>2019-04-18T11:39:00Z</cp:lastPrinted>
  <dcterms:created xsi:type="dcterms:W3CDTF">2025-10-06T07:44:00Z</dcterms:created>
  <dcterms:modified xsi:type="dcterms:W3CDTF">2026-05-25T08:26:00Z</dcterms:modified>
</cp:coreProperties>
</file>